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C1FB" w14:textId="77777777" w:rsidR="00C27CFD" w:rsidRDefault="00C27CFD" w:rsidP="00C27CFD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83650726"/>
      <w:r w:rsidRPr="00727D83">
        <w:rPr>
          <w:rFonts w:ascii="Arial" w:hAnsi="Arial" w:cs="Arial"/>
          <w:b/>
          <w:bCs/>
          <w:sz w:val="44"/>
          <w:szCs w:val="44"/>
        </w:rPr>
        <w:t>Con éxito finalizó la IV Escuela de Jóvenes Ruralista Perú</w:t>
      </w:r>
    </w:p>
    <w:p w14:paraId="38069465" w14:textId="34BDFF27" w:rsidR="009C4B11" w:rsidRDefault="00C45ECE" w:rsidP="00C27CF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Así como las anteriores versiones, l</w:t>
      </w:r>
      <w:r w:rsidR="009C4B11">
        <w:rPr>
          <w:rFonts w:ascii="Arial" w:hAnsi="Arial" w:cs="Arial"/>
        </w:rPr>
        <w:t>a IV Escuela de Jóvenes Ruralista</w:t>
      </w:r>
      <w:r>
        <w:rPr>
          <w:rFonts w:ascii="Arial" w:hAnsi="Arial" w:cs="Arial"/>
        </w:rPr>
        <w:t xml:space="preserve"> nació</w:t>
      </w:r>
      <w:r w:rsidR="009C4B11">
        <w:rPr>
          <w:rFonts w:ascii="Arial" w:hAnsi="Arial" w:cs="Arial"/>
        </w:rPr>
        <w:t xml:space="preserve"> como respuesta a la problemática rural del Perú</w:t>
      </w:r>
      <w:r w:rsidR="009D5E0E">
        <w:rPr>
          <w:rFonts w:ascii="Arial" w:hAnsi="Arial" w:cs="Arial"/>
        </w:rPr>
        <w:t xml:space="preserve">. Este </w:t>
      </w:r>
      <w:r w:rsidR="009C4B11">
        <w:rPr>
          <w:rFonts w:ascii="Arial" w:hAnsi="Arial" w:cs="Arial"/>
        </w:rPr>
        <w:t>sector ha sido y sigue siendo invisibilizado</w:t>
      </w:r>
      <w:r w:rsidR="009C4B11" w:rsidRPr="00E47669">
        <w:rPr>
          <w:rFonts w:ascii="Arial" w:hAnsi="Arial" w:cs="Arial"/>
        </w:rPr>
        <w:t xml:space="preserve"> por parte</w:t>
      </w:r>
      <w:r w:rsidR="009C4B11">
        <w:rPr>
          <w:rFonts w:ascii="Arial" w:hAnsi="Arial" w:cs="Arial"/>
        </w:rPr>
        <w:t xml:space="preserve"> </w:t>
      </w:r>
      <w:r w:rsidR="009C4B11" w:rsidRPr="00E47669">
        <w:rPr>
          <w:rFonts w:ascii="Arial" w:hAnsi="Arial" w:cs="Arial"/>
        </w:rPr>
        <w:t>del Estado</w:t>
      </w:r>
      <w:r w:rsidR="009D5E0E">
        <w:rPr>
          <w:rFonts w:ascii="Arial" w:hAnsi="Arial" w:cs="Arial"/>
        </w:rPr>
        <w:t xml:space="preserve"> y, aunque </w:t>
      </w:r>
      <w:r w:rsidR="00986131">
        <w:rPr>
          <w:rFonts w:ascii="Arial" w:hAnsi="Arial" w:cs="Arial"/>
        </w:rPr>
        <w:t>d</w:t>
      </w:r>
      <w:r w:rsidR="009C4B11" w:rsidRPr="00E47669">
        <w:rPr>
          <w:rFonts w:ascii="Arial" w:hAnsi="Arial" w:cs="Arial"/>
        </w:rPr>
        <w:t>urante esta crisis sanitaria</w:t>
      </w:r>
      <w:r w:rsidR="009C4B11">
        <w:rPr>
          <w:rFonts w:ascii="Arial" w:hAnsi="Arial" w:cs="Arial"/>
        </w:rPr>
        <w:t xml:space="preserve"> </w:t>
      </w:r>
      <w:r w:rsidR="009C4B11" w:rsidRPr="00E47669">
        <w:rPr>
          <w:rFonts w:ascii="Arial" w:hAnsi="Arial" w:cs="Arial"/>
        </w:rPr>
        <w:t>se ha reconocido</w:t>
      </w:r>
      <w:r w:rsidR="009C4B11" w:rsidRPr="007D0C2D">
        <w:rPr>
          <w:rFonts w:ascii="Arial" w:hAnsi="Arial" w:cs="Arial"/>
        </w:rPr>
        <w:t xml:space="preserve"> más el trabajo de los</w:t>
      </w:r>
      <w:r w:rsidR="009C4B11">
        <w:rPr>
          <w:rFonts w:ascii="Arial" w:hAnsi="Arial" w:cs="Arial"/>
        </w:rPr>
        <w:t xml:space="preserve"> agricultores</w:t>
      </w:r>
      <w:r w:rsidR="009C4B11" w:rsidRPr="007D0C2D">
        <w:rPr>
          <w:rFonts w:ascii="Arial" w:hAnsi="Arial" w:cs="Arial"/>
        </w:rPr>
        <w:t xml:space="preserve"> y las agricultoras </w:t>
      </w:r>
      <w:r w:rsidR="009C4B11">
        <w:rPr>
          <w:rFonts w:ascii="Arial" w:hAnsi="Arial" w:cs="Arial"/>
        </w:rPr>
        <w:t>el</w:t>
      </w:r>
      <w:r w:rsidR="009C4B11" w:rsidRPr="007D0C2D">
        <w:rPr>
          <w:rFonts w:ascii="Arial" w:hAnsi="Arial" w:cs="Arial"/>
        </w:rPr>
        <w:t xml:space="preserve"> 43.8 % de ellos </w:t>
      </w:r>
      <w:r w:rsidR="009C4B11">
        <w:rPr>
          <w:rFonts w:ascii="Arial" w:hAnsi="Arial" w:cs="Arial"/>
        </w:rPr>
        <w:t>permanecen</w:t>
      </w:r>
      <w:r w:rsidR="009C4B11" w:rsidRPr="007D0C2D">
        <w:rPr>
          <w:rFonts w:ascii="Arial" w:hAnsi="Arial" w:cs="Arial"/>
        </w:rPr>
        <w:t xml:space="preserve"> en situación de pobreza e inseguridad</w:t>
      </w:r>
      <w:r w:rsidR="009C4B11">
        <w:rPr>
          <w:rFonts w:ascii="Arial" w:hAnsi="Arial" w:cs="Arial"/>
        </w:rPr>
        <w:t xml:space="preserve"> </w:t>
      </w:r>
      <w:r w:rsidR="009C4B11" w:rsidRPr="007D0C2D">
        <w:rPr>
          <w:rFonts w:ascii="Arial" w:hAnsi="Arial" w:cs="Arial"/>
        </w:rPr>
        <w:t>alimentaria</w:t>
      </w:r>
      <w:r w:rsidR="009C4B11">
        <w:rPr>
          <w:rFonts w:ascii="Arial" w:hAnsi="Arial" w:cs="Arial"/>
        </w:rPr>
        <w:t>.</w:t>
      </w:r>
    </w:p>
    <w:p w14:paraId="64F0CD5E" w14:textId="3DAB92DA" w:rsidR="00040D5A" w:rsidRDefault="00040D5A" w:rsidP="00040D5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edición recibió más de </w:t>
      </w:r>
      <w:r w:rsidRPr="005838CD">
        <w:rPr>
          <w:rFonts w:ascii="Arial" w:hAnsi="Arial" w:cs="Arial"/>
        </w:rPr>
        <w:t xml:space="preserve">400 </w:t>
      </w:r>
      <w:r w:rsidR="00986131">
        <w:rPr>
          <w:rFonts w:ascii="Arial" w:hAnsi="Arial" w:cs="Arial"/>
        </w:rPr>
        <w:t>postulantes</w:t>
      </w:r>
      <w:r w:rsidR="009D5E0E">
        <w:rPr>
          <w:rFonts w:ascii="Arial" w:hAnsi="Arial" w:cs="Arial"/>
        </w:rPr>
        <w:t xml:space="preserve"> </w:t>
      </w:r>
      <w:r w:rsidR="00FC6D7C">
        <w:rPr>
          <w:rFonts w:ascii="Arial" w:hAnsi="Arial" w:cs="Arial"/>
        </w:rPr>
        <w:t xml:space="preserve">de los cuales un promedio de 100 participantes </w:t>
      </w:r>
      <w:r w:rsidR="00FC6D7C" w:rsidRPr="00986131">
        <w:rPr>
          <w:rFonts w:ascii="Arial" w:hAnsi="Arial" w:cs="Arial"/>
        </w:rPr>
        <w:t>de</w:t>
      </w:r>
      <w:r w:rsidR="00FC6D7C">
        <w:rPr>
          <w:rFonts w:ascii="Arial" w:hAnsi="Arial" w:cs="Arial"/>
        </w:rPr>
        <w:t xml:space="preserve"> México, Colombia, Costa Rica,</w:t>
      </w:r>
      <w:r w:rsidR="00FC6D7C" w:rsidRPr="005838CD">
        <w:rPr>
          <w:rFonts w:ascii="Arial" w:hAnsi="Arial" w:cs="Arial"/>
        </w:rPr>
        <w:t xml:space="preserve"> Paragua</w:t>
      </w:r>
      <w:r w:rsidR="00FC6D7C">
        <w:rPr>
          <w:rFonts w:ascii="Arial" w:hAnsi="Arial" w:cs="Arial"/>
        </w:rPr>
        <w:t xml:space="preserve">y y Perú </w:t>
      </w:r>
      <w:r w:rsidR="009D5E0E">
        <w:rPr>
          <w:rFonts w:ascii="Arial" w:hAnsi="Arial" w:cs="Arial"/>
        </w:rPr>
        <w:t>fueron seleccionados</w:t>
      </w:r>
      <w:r w:rsidR="0098613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El objetivo principal</w:t>
      </w:r>
      <w:r w:rsidR="009D5E0E">
        <w:rPr>
          <w:rFonts w:ascii="Arial" w:hAnsi="Arial" w:cs="Arial"/>
        </w:rPr>
        <w:t xml:space="preserve"> de la escuela</w:t>
      </w:r>
      <w:r>
        <w:rPr>
          <w:rFonts w:ascii="Arial" w:hAnsi="Arial" w:cs="Arial"/>
        </w:rPr>
        <w:t xml:space="preserve"> fue</w:t>
      </w:r>
      <w:r w:rsidR="009D5E0E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 xml:space="preserve">fortalecimiento de capacidades y </w:t>
      </w:r>
      <w:r w:rsidR="004165D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conocimientos para el diseño de proyectos de desarrollo agrario rural que impulsen procesos de transformación </w:t>
      </w:r>
      <w:r w:rsidRPr="00E12773">
        <w:rPr>
          <w:rFonts w:ascii="Arial" w:hAnsi="Arial" w:cs="Arial"/>
        </w:rPr>
        <w:t>más justo</w:t>
      </w:r>
      <w:r>
        <w:rPr>
          <w:rFonts w:ascii="Arial" w:hAnsi="Arial" w:cs="Arial"/>
        </w:rPr>
        <w:t>s</w:t>
      </w:r>
      <w:r w:rsidRPr="00E12773">
        <w:rPr>
          <w:rFonts w:ascii="Arial" w:hAnsi="Arial" w:cs="Arial"/>
        </w:rPr>
        <w:t>, inclusivo</w:t>
      </w:r>
      <w:r>
        <w:rPr>
          <w:rFonts w:ascii="Arial" w:hAnsi="Arial" w:cs="Arial"/>
        </w:rPr>
        <w:t>s</w:t>
      </w:r>
      <w:r w:rsidRPr="00E12773">
        <w:rPr>
          <w:rFonts w:ascii="Arial" w:hAnsi="Arial" w:cs="Arial"/>
        </w:rPr>
        <w:t xml:space="preserve"> y sostenible</w:t>
      </w:r>
      <w:r>
        <w:rPr>
          <w:rFonts w:ascii="Arial" w:hAnsi="Arial" w:cs="Arial"/>
        </w:rPr>
        <w:t xml:space="preserve">s. </w:t>
      </w:r>
    </w:p>
    <w:p w14:paraId="4D814888" w14:textId="70BD7099" w:rsidR="00634AD2" w:rsidRDefault="004165D3" w:rsidP="00634AD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Después </w:t>
      </w:r>
      <w:r w:rsidR="00780918" w:rsidRPr="00015703">
        <w:rPr>
          <w:rFonts w:ascii="Arial" w:hAnsi="Arial" w:cs="Arial"/>
        </w:rPr>
        <w:t>de cuatro meses de aprendiza</w:t>
      </w:r>
      <w:r w:rsidR="00986131" w:rsidRPr="00015703">
        <w:rPr>
          <w:rFonts w:ascii="Arial" w:hAnsi="Arial" w:cs="Arial"/>
        </w:rPr>
        <w:t xml:space="preserve">jes se llevó a cabo la clausura en donde se celebró la presentación de los quince proyectos formulados </w:t>
      </w:r>
      <w:r w:rsidR="00780918" w:rsidRPr="00015703">
        <w:rPr>
          <w:rFonts w:ascii="Arial" w:hAnsi="Arial" w:cs="Arial"/>
        </w:rPr>
        <w:t>y</w:t>
      </w:r>
      <w:r w:rsidR="00986131" w:rsidRPr="00015703">
        <w:rPr>
          <w:rFonts w:ascii="Arial" w:hAnsi="Arial" w:cs="Arial"/>
        </w:rPr>
        <w:t xml:space="preserve"> se premió</w:t>
      </w:r>
      <w:r w:rsidR="00780918" w:rsidRPr="00015703">
        <w:rPr>
          <w:rFonts w:ascii="Arial" w:hAnsi="Arial" w:cs="Arial"/>
        </w:rPr>
        <w:t xml:space="preserve"> con un incentivo económico a los</w:t>
      </w:r>
      <w:r w:rsidR="00986131" w:rsidRPr="00015703">
        <w:rPr>
          <w:rFonts w:ascii="Arial" w:hAnsi="Arial" w:cs="Arial"/>
        </w:rPr>
        <w:t xml:space="preserve"> </w:t>
      </w:r>
      <w:r w:rsidR="00F3498E" w:rsidRPr="009D5E0E">
        <w:rPr>
          <w:rFonts w:ascii="Arial" w:hAnsi="Arial" w:cs="Arial"/>
        </w:rPr>
        <w:t>que alcanzaron</w:t>
      </w:r>
      <w:r w:rsidR="00F3498E" w:rsidRPr="00015703">
        <w:rPr>
          <w:rFonts w:ascii="Arial" w:hAnsi="Arial" w:cs="Arial"/>
          <w:i/>
          <w:iCs/>
        </w:rPr>
        <w:t xml:space="preserve"> </w:t>
      </w:r>
      <w:r w:rsidR="00F3498E" w:rsidRPr="00300CB6">
        <w:rPr>
          <w:rFonts w:ascii="Arial" w:hAnsi="Arial" w:cs="Arial"/>
        </w:rPr>
        <w:t>las calificaciones más altas</w:t>
      </w:r>
      <w:r w:rsidR="002D77C8">
        <w:rPr>
          <w:rFonts w:ascii="Arial" w:hAnsi="Arial" w:cs="Arial"/>
        </w:rPr>
        <w:t>;</w:t>
      </w:r>
      <w:r w:rsidR="00D3262E" w:rsidRPr="00300CB6">
        <w:rPr>
          <w:rFonts w:ascii="Arial" w:hAnsi="Arial" w:cs="Arial"/>
        </w:rPr>
        <w:t xml:space="preserve"> </w:t>
      </w:r>
      <w:r w:rsidR="002D77C8">
        <w:rPr>
          <w:rFonts w:ascii="Arial" w:hAnsi="Arial" w:cs="Arial"/>
        </w:rPr>
        <w:t>e</w:t>
      </w:r>
      <w:r w:rsidR="00D3262E" w:rsidRPr="00300CB6">
        <w:rPr>
          <w:rFonts w:ascii="Arial" w:hAnsi="Arial" w:cs="Arial"/>
        </w:rPr>
        <w:t xml:space="preserve">stos </w:t>
      </w:r>
      <w:r w:rsidR="00986131" w:rsidRPr="00300CB6">
        <w:rPr>
          <w:rFonts w:ascii="Arial" w:hAnsi="Arial" w:cs="Arial"/>
        </w:rPr>
        <w:t xml:space="preserve">últimos </w:t>
      </w:r>
      <w:r w:rsidR="008C5B67" w:rsidRPr="00300CB6">
        <w:rPr>
          <w:rFonts w:ascii="Arial" w:hAnsi="Arial" w:cs="Arial"/>
        </w:rPr>
        <w:t>fueron:</w:t>
      </w:r>
      <w:r w:rsidR="008C5B67" w:rsidRPr="00015703">
        <w:rPr>
          <w:rFonts w:ascii="Arial" w:hAnsi="Arial" w:cs="Arial"/>
          <w:i/>
          <w:iCs/>
        </w:rPr>
        <w:t xml:space="preserve"> “</w:t>
      </w:r>
      <w:proofErr w:type="spellStart"/>
      <w:r w:rsidR="00D81D8E" w:rsidRPr="00015703">
        <w:rPr>
          <w:rFonts w:ascii="Arial" w:hAnsi="Arial" w:cs="Arial"/>
          <w:i/>
          <w:iCs/>
        </w:rPr>
        <w:t>Allin</w:t>
      </w:r>
      <w:proofErr w:type="spellEnd"/>
      <w:r w:rsidR="00D81D8E" w:rsidRPr="00015703">
        <w:rPr>
          <w:rFonts w:ascii="Arial" w:hAnsi="Arial" w:cs="Arial"/>
          <w:i/>
          <w:iCs/>
        </w:rPr>
        <w:t xml:space="preserve"> Cuy”</w:t>
      </w:r>
      <w:r w:rsidR="00F3498E" w:rsidRPr="00015703">
        <w:rPr>
          <w:rFonts w:ascii="Arial" w:hAnsi="Arial" w:cs="Arial"/>
          <w:i/>
          <w:iCs/>
        </w:rPr>
        <w:t xml:space="preserve"> del Equipo Bora</w:t>
      </w:r>
      <w:r w:rsidR="00D81D8E" w:rsidRPr="00015703">
        <w:rPr>
          <w:rFonts w:ascii="Arial" w:hAnsi="Arial" w:cs="Arial"/>
          <w:i/>
          <w:iCs/>
        </w:rPr>
        <w:t>, “Guardianes de la Zanja y Mujeres de Agua”</w:t>
      </w:r>
      <w:r w:rsidR="00F3498E" w:rsidRPr="00015703">
        <w:rPr>
          <w:rFonts w:ascii="Arial" w:hAnsi="Arial" w:cs="Arial"/>
          <w:i/>
          <w:iCs/>
        </w:rPr>
        <w:t xml:space="preserve"> del Equipo Uro</w:t>
      </w:r>
      <w:r w:rsidR="00D81D8E" w:rsidRPr="00015703">
        <w:rPr>
          <w:rFonts w:ascii="Arial" w:hAnsi="Arial" w:cs="Arial"/>
          <w:i/>
          <w:iCs/>
        </w:rPr>
        <w:t xml:space="preserve"> y “Tesoro de los Andes” </w:t>
      </w:r>
      <w:r w:rsidR="00F3498E" w:rsidRPr="00015703">
        <w:rPr>
          <w:rFonts w:ascii="Arial" w:hAnsi="Arial" w:cs="Arial"/>
          <w:i/>
          <w:iCs/>
        </w:rPr>
        <w:t xml:space="preserve">del equipo </w:t>
      </w:r>
      <w:proofErr w:type="spellStart"/>
      <w:r w:rsidR="00F3498E" w:rsidRPr="00015703">
        <w:rPr>
          <w:rFonts w:ascii="Arial" w:hAnsi="Arial" w:cs="Arial"/>
          <w:i/>
          <w:iCs/>
        </w:rPr>
        <w:t>Yanesha</w:t>
      </w:r>
      <w:proofErr w:type="spellEnd"/>
      <w:r w:rsidR="00D81D8E" w:rsidRPr="00015703">
        <w:rPr>
          <w:rFonts w:ascii="Arial" w:hAnsi="Arial" w:cs="Arial"/>
          <w:i/>
          <w:iCs/>
        </w:rPr>
        <w:t>.</w:t>
      </w:r>
      <w:r w:rsidR="00780918">
        <w:rPr>
          <w:rFonts w:ascii="Arial" w:hAnsi="Arial" w:cs="Arial"/>
          <w:i/>
          <w:iCs/>
        </w:rPr>
        <w:t xml:space="preserve"> </w:t>
      </w:r>
    </w:p>
    <w:p w14:paraId="561E2310" w14:textId="43D6A4A7" w:rsidR="00300CB6" w:rsidRDefault="00015703" w:rsidP="00634AD2">
      <w:pPr>
        <w:spacing w:line="276" w:lineRule="auto"/>
        <w:jc w:val="both"/>
        <w:rPr>
          <w:rFonts w:ascii="Arial" w:hAnsi="Arial" w:cs="Arial"/>
        </w:rPr>
      </w:pPr>
      <w:r w:rsidRPr="0001570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 Cox, </w:t>
      </w:r>
      <w:proofErr w:type="spellStart"/>
      <w:r>
        <w:rPr>
          <w:rFonts w:ascii="Arial" w:hAnsi="Arial" w:cs="Arial"/>
        </w:rPr>
        <w:t>Public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Diplomacy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Officer</w:t>
      </w:r>
      <w:proofErr w:type="spellEnd"/>
      <w:r>
        <w:rPr>
          <w:rFonts w:ascii="Arial" w:hAnsi="Arial" w:cs="Arial"/>
        </w:rPr>
        <w:t xml:space="preserve"> de la Embajada de los Estados Unidos, </w:t>
      </w:r>
      <w:r w:rsidR="004165D3">
        <w:rPr>
          <w:rFonts w:ascii="Arial" w:hAnsi="Arial" w:cs="Arial"/>
        </w:rPr>
        <w:t>expresó su admiración por los jóvenes participantes</w:t>
      </w:r>
      <w:r w:rsidR="00634AD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“</w:t>
      </w:r>
      <w:r w:rsidR="00634AD2">
        <w:rPr>
          <w:rFonts w:ascii="Arial" w:hAnsi="Arial" w:cs="Arial"/>
        </w:rPr>
        <w:t>L</w:t>
      </w:r>
      <w:r>
        <w:rPr>
          <w:rFonts w:ascii="Arial" w:hAnsi="Arial" w:cs="Arial"/>
        </w:rPr>
        <w:t>os felicito por sus capacidades para identificar los problemas de sus regiones y por las propuestas que diseñaron</w:t>
      </w:r>
      <w:r w:rsidR="00634A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634AD2">
        <w:rPr>
          <w:rFonts w:ascii="Arial" w:hAnsi="Arial" w:cs="Arial"/>
        </w:rPr>
        <w:t>c</w:t>
      </w:r>
      <w:r>
        <w:rPr>
          <w:rFonts w:ascii="Arial" w:hAnsi="Arial" w:cs="Arial"/>
        </w:rPr>
        <w:t>omo jóvenes líderes pueden promover el crecimiento de sus regiones</w:t>
      </w:r>
      <w:r w:rsidR="00634AD2">
        <w:rPr>
          <w:rFonts w:ascii="Arial" w:hAnsi="Arial" w:cs="Arial"/>
        </w:rPr>
        <w:t>. M</w:t>
      </w:r>
      <w:r>
        <w:rPr>
          <w:rFonts w:ascii="Arial" w:hAnsi="Arial" w:cs="Arial"/>
        </w:rPr>
        <w:t>e alegra que estén interesados en contribuir con el desarrollo agro rural”</w:t>
      </w:r>
      <w:r w:rsidR="004165D3">
        <w:rPr>
          <w:rFonts w:ascii="Arial" w:hAnsi="Arial" w:cs="Arial"/>
        </w:rPr>
        <w:t xml:space="preserve">, dijo durante la premiación. </w:t>
      </w:r>
      <w:r w:rsidR="00070F47">
        <w:rPr>
          <w:rFonts w:ascii="Arial" w:hAnsi="Arial" w:cs="Arial"/>
        </w:rPr>
        <w:t xml:space="preserve"> </w:t>
      </w:r>
    </w:p>
    <w:p w14:paraId="339C91D7" w14:textId="012257CC" w:rsidR="00300CB6" w:rsidRDefault="00070F47" w:rsidP="00814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otro lado, </w:t>
      </w:r>
      <w:r w:rsidRPr="00070F47">
        <w:rPr>
          <w:rFonts w:ascii="Arial" w:hAnsi="Arial" w:cs="Arial"/>
        </w:rPr>
        <w:t>Luis Quiró</w:t>
      </w:r>
      <w:r>
        <w:rPr>
          <w:rFonts w:ascii="Arial" w:hAnsi="Arial" w:cs="Arial"/>
        </w:rPr>
        <w:t>s</w:t>
      </w:r>
      <w:r w:rsidRPr="00070F47">
        <w:rPr>
          <w:rFonts w:ascii="Arial" w:hAnsi="Arial" w:cs="Arial"/>
        </w:rPr>
        <w:t xml:space="preserve">, decano de la facultad de ingeniería agroforestal y negocios agronómicos de la </w:t>
      </w:r>
      <w:r>
        <w:rPr>
          <w:rFonts w:ascii="Arial" w:hAnsi="Arial" w:cs="Arial"/>
        </w:rPr>
        <w:t xml:space="preserve">Universidad Científica del Sur, compartió las siguientes palabras: </w:t>
      </w:r>
      <w:r w:rsidR="00C27CFD" w:rsidRPr="00070F47">
        <w:rPr>
          <w:rFonts w:ascii="Arial" w:hAnsi="Arial" w:cs="Arial"/>
        </w:rPr>
        <w:t>“</w:t>
      </w:r>
      <w:r w:rsidR="00300CB6">
        <w:rPr>
          <w:rFonts w:ascii="Arial" w:hAnsi="Arial" w:cs="Arial"/>
        </w:rPr>
        <w:t>l</w:t>
      </w:r>
      <w:r w:rsidR="00C27CFD" w:rsidRPr="00070F47">
        <w:rPr>
          <w:rFonts w:ascii="Arial" w:hAnsi="Arial" w:cs="Arial"/>
        </w:rPr>
        <w:t>a agricultura necesita desarrollo, esta</w:t>
      </w:r>
      <w:r w:rsidR="00015703" w:rsidRPr="00070F47">
        <w:rPr>
          <w:rFonts w:ascii="Arial" w:hAnsi="Arial" w:cs="Arial"/>
        </w:rPr>
        <w:t>mos en una reingeniería de este rubro</w:t>
      </w:r>
      <w:r w:rsidR="00C27CFD" w:rsidRPr="00070F47">
        <w:rPr>
          <w:rFonts w:ascii="Arial" w:hAnsi="Arial" w:cs="Arial"/>
        </w:rPr>
        <w:t xml:space="preserve"> y esto es lo que están haciendo los chicos de la escuela. El agro es una actividad productiva noble porque trabaja para la alimentación del mundo, pero también</w:t>
      </w:r>
      <w:r w:rsidR="002F645B" w:rsidRPr="00070F47">
        <w:rPr>
          <w:rFonts w:ascii="Arial" w:hAnsi="Arial" w:cs="Arial"/>
        </w:rPr>
        <w:t xml:space="preserve"> cuida d</w:t>
      </w:r>
      <w:r>
        <w:rPr>
          <w:rFonts w:ascii="Arial" w:hAnsi="Arial" w:cs="Arial"/>
        </w:rPr>
        <w:t>el medio ambiente”.</w:t>
      </w:r>
      <w:bookmarkStart w:id="1" w:name="_Hlk82981923"/>
      <w:r>
        <w:rPr>
          <w:rFonts w:ascii="Arial" w:hAnsi="Arial" w:cs="Arial"/>
        </w:rPr>
        <w:t xml:space="preserve"> </w:t>
      </w:r>
    </w:p>
    <w:p w14:paraId="7FEB2158" w14:textId="32BDB76B" w:rsidR="00814697" w:rsidRDefault="00814697" w:rsidP="008146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</w:t>
      </w:r>
      <w:r w:rsidR="00052C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Marcelita Ponce de León, representante país del capítulo peruano</w:t>
      </w:r>
      <w:r w:rsidR="002D77C8">
        <w:rPr>
          <w:rFonts w:ascii="Arial" w:hAnsi="Arial" w:cs="Arial"/>
        </w:rPr>
        <w:t>,</w:t>
      </w:r>
      <w:r w:rsidR="00052CB6">
        <w:rPr>
          <w:rFonts w:ascii="Arial" w:hAnsi="Arial" w:cs="Arial"/>
        </w:rPr>
        <w:t xml:space="preserve"> expresó </w:t>
      </w:r>
      <w:r w:rsidR="00634AD2">
        <w:rPr>
          <w:rFonts w:ascii="Arial" w:hAnsi="Arial" w:cs="Arial"/>
        </w:rPr>
        <w:t xml:space="preserve">la importancia de </w:t>
      </w:r>
      <w:r w:rsidR="00052CB6">
        <w:rPr>
          <w:rFonts w:ascii="Arial" w:hAnsi="Arial" w:cs="Arial"/>
        </w:rPr>
        <w:t>trabajar en conjunto y tender puente</w:t>
      </w:r>
      <w:r w:rsidR="002D77C8">
        <w:rPr>
          <w:rFonts w:ascii="Arial" w:hAnsi="Arial" w:cs="Arial"/>
        </w:rPr>
        <w:t>s.</w:t>
      </w:r>
      <w:r w:rsidR="00052CB6">
        <w:rPr>
          <w:rFonts w:ascii="Arial" w:hAnsi="Arial" w:cs="Arial"/>
        </w:rPr>
        <w:t xml:space="preserve"> </w:t>
      </w:r>
      <w:r w:rsidR="00634AD2">
        <w:rPr>
          <w:rFonts w:ascii="Arial" w:hAnsi="Arial" w:cs="Arial"/>
        </w:rPr>
        <w:t>“</w:t>
      </w:r>
      <w:r w:rsidR="00052CB6">
        <w:rPr>
          <w:rFonts w:ascii="Arial" w:hAnsi="Arial" w:cs="Arial"/>
        </w:rPr>
        <w:t>Eso es lo que YPARD Perú quiere de ahora en adelante: trabajar en el desarrollo agrario rural de</w:t>
      </w:r>
      <w:r w:rsidR="000F4302">
        <w:rPr>
          <w:rFonts w:ascii="Arial" w:hAnsi="Arial" w:cs="Arial"/>
        </w:rPr>
        <w:t xml:space="preserve"> la mano con aliados que conf</w:t>
      </w:r>
      <w:r w:rsidR="00F379FF">
        <w:rPr>
          <w:rFonts w:ascii="Arial" w:hAnsi="Arial" w:cs="Arial"/>
        </w:rPr>
        <w:t>í</w:t>
      </w:r>
      <w:r w:rsidR="000F4302">
        <w:rPr>
          <w:rFonts w:ascii="Arial" w:hAnsi="Arial" w:cs="Arial"/>
        </w:rPr>
        <w:t>en</w:t>
      </w:r>
      <w:r w:rsidR="005B0F7B">
        <w:rPr>
          <w:rFonts w:ascii="Arial" w:hAnsi="Arial" w:cs="Arial"/>
        </w:rPr>
        <w:t xml:space="preserve"> en nuestro</w:t>
      </w:r>
      <w:r w:rsidR="00070F47">
        <w:rPr>
          <w:rFonts w:ascii="Arial" w:hAnsi="Arial" w:cs="Arial"/>
        </w:rPr>
        <w:t xml:space="preserve"> talentoso</w:t>
      </w:r>
      <w:r w:rsidR="005B0F7B">
        <w:rPr>
          <w:rFonts w:ascii="Arial" w:hAnsi="Arial" w:cs="Arial"/>
        </w:rPr>
        <w:t xml:space="preserve"> equipo</w:t>
      </w:r>
      <w:r w:rsidR="00052CB6">
        <w:rPr>
          <w:rFonts w:ascii="Arial" w:hAnsi="Arial" w:cs="Arial"/>
        </w:rPr>
        <w:t>”</w:t>
      </w:r>
      <w:r w:rsidR="002D77C8">
        <w:rPr>
          <w:rFonts w:ascii="Arial" w:hAnsi="Arial" w:cs="Arial"/>
        </w:rPr>
        <w:t xml:space="preserve">. </w:t>
      </w:r>
    </w:p>
    <w:bookmarkEnd w:id="1"/>
    <w:p w14:paraId="5ED6D372" w14:textId="298F1315" w:rsidR="00780918" w:rsidRDefault="00634AD2" w:rsidP="0081469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Ypard</w:t>
      </w:r>
      <w:proofErr w:type="spellEnd"/>
      <w:r>
        <w:rPr>
          <w:rFonts w:ascii="Arial" w:hAnsi="Arial" w:cs="Arial"/>
        </w:rPr>
        <w:t xml:space="preserve"> Perú ag</w:t>
      </w:r>
      <w:r w:rsidR="00814697" w:rsidRPr="00814697">
        <w:rPr>
          <w:rFonts w:ascii="Arial" w:hAnsi="Arial" w:cs="Arial"/>
        </w:rPr>
        <w:t xml:space="preserve">radece </w:t>
      </w:r>
      <w:r w:rsidR="00780918" w:rsidRPr="00814697">
        <w:rPr>
          <w:rFonts w:ascii="Arial" w:hAnsi="Arial" w:cs="Arial"/>
        </w:rPr>
        <w:t>la</w:t>
      </w:r>
      <w:r w:rsidR="00814697" w:rsidRPr="00814697">
        <w:rPr>
          <w:rFonts w:ascii="Arial" w:hAnsi="Arial" w:cs="Arial"/>
        </w:rPr>
        <w:t xml:space="preserve"> confianza de la</w:t>
      </w:r>
      <w:r w:rsidR="00780918" w:rsidRPr="00814697">
        <w:rPr>
          <w:rFonts w:ascii="Arial" w:hAnsi="Arial" w:cs="Arial"/>
        </w:rPr>
        <w:t xml:space="preserve"> Embajada de Estados Unidos en Perú, </w:t>
      </w:r>
      <w:r>
        <w:rPr>
          <w:rFonts w:ascii="Arial" w:hAnsi="Arial" w:cs="Arial"/>
        </w:rPr>
        <w:t xml:space="preserve">de </w:t>
      </w:r>
      <w:r w:rsidR="00780918" w:rsidRPr="00814697">
        <w:rPr>
          <w:rFonts w:ascii="Arial" w:hAnsi="Arial" w:cs="Arial"/>
        </w:rPr>
        <w:t xml:space="preserve">la Universidad Científica del Sur – UCSUR, </w:t>
      </w:r>
      <w:r>
        <w:rPr>
          <w:rFonts w:ascii="Arial" w:hAnsi="Arial" w:cs="Arial"/>
        </w:rPr>
        <w:t xml:space="preserve">de </w:t>
      </w:r>
      <w:r w:rsidR="00780918" w:rsidRPr="00814697">
        <w:rPr>
          <w:rFonts w:ascii="Arial" w:hAnsi="Arial" w:cs="Arial"/>
        </w:rPr>
        <w:t xml:space="preserve">la Red </w:t>
      </w:r>
      <w:proofErr w:type="spellStart"/>
      <w:r w:rsidR="00780918" w:rsidRPr="00814697">
        <w:rPr>
          <w:rFonts w:ascii="Arial" w:hAnsi="Arial" w:cs="Arial"/>
        </w:rPr>
        <w:t>Alumni</w:t>
      </w:r>
      <w:proofErr w:type="spellEnd"/>
      <w:r w:rsidR="00780918" w:rsidRPr="00814697">
        <w:rPr>
          <w:rFonts w:ascii="Arial" w:hAnsi="Arial" w:cs="Arial"/>
        </w:rPr>
        <w:t xml:space="preserve"> USA, </w:t>
      </w:r>
      <w:r>
        <w:rPr>
          <w:rFonts w:ascii="Arial" w:hAnsi="Arial" w:cs="Arial"/>
        </w:rPr>
        <w:t>de</w:t>
      </w:r>
      <w:r w:rsidR="00780918" w:rsidRPr="00814697">
        <w:rPr>
          <w:rFonts w:ascii="Arial" w:hAnsi="Arial" w:cs="Arial"/>
        </w:rPr>
        <w:t xml:space="preserve">l equipo Regional de América Latina y el Caribe de YPARD, y </w:t>
      </w:r>
      <w:r>
        <w:rPr>
          <w:rFonts w:ascii="Arial" w:hAnsi="Arial" w:cs="Arial"/>
        </w:rPr>
        <w:t xml:space="preserve">de </w:t>
      </w:r>
      <w:r w:rsidR="00780918" w:rsidRPr="00814697">
        <w:rPr>
          <w:rFonts w:ascii="Arial" w:hAnsi="Arial" w:cs="Arial"/>
        </w:rPr>
        <w:t>la Red Latinoamericana de Servicios de Extensión Rural – RELASER</w:t>
      </w:r>
      <w:r w:rsidR="00814697" w:rsidRPr="00814697">
        <w:rPr>
          <w:rFonts w:ascii="Arial" w:hAnsi="Arial" w:cs="Arial"/>
        </w:rPr>
        <w:t>, quiénes han sido aliados para la Escuela de Jóvenes Ruralistas – Edición Bicentenario del Perú.</w:t>
      </w:r>
    </w:p>
    <w:p w14:paraId="01025431" w14:textId="5170A224" w:rsidR="008978FE" w:rsidRPr="005B0F7B" w:rsidRDefault="000F4302" w:rsidP="001D43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su organización o institución está interesada en sumarse como aliado para la Escuela de Jóvenes 2022 puede contactarse con nosotros mediante los siguientes correos: </w:t>
      </w:r>
      <w:hyperlink r:id="rId5" w:history="1">
        <w:r w:rsidR="008978FE" w:rsidRPr="00CC5686">
          <w:rPr>
            <w:rStyle w:val="Hipervnculo"/>
            <w:rFonts w:ascii="Arial" w:hAnsi="Arial" w:cs="Arial"/>
          </w:rPr>
          <w:t>ypardperu.comunica@gmail.com</w:t>
        </w:r>
      </w:hyperlink>
      <w:r w:rsidR="008978FE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,</w:t>
      </w:r>
      <w:r w:rsidR="001D433C">
        <w:rPr>
          <w:rFonts w:ascii="Arial" w:hAnsi="Arial" w:cs="Arial"/>
          <w:b/>
          <w:bCs/>
        </w:rPr>
        <w:t xml:space="preserve"> </w:t>
      </w:r>
      <w:hyperlink r:id="rId6" w:history="1">
        <w:r w:rsidR="008978FE" w:rsidRPr="00CC5686">
          <w:rPr>
            <w:rStyle w:val="Hipervnculo"/>
            <w:rFonts w:ascii="Arial" w:hAnsi="Arial" w:cs="Arial"/>
          </w:rPr>
          <w:t>ypardperu.capacita@gmail.com</w:t>
        </w:r>
      </w:hyperlink>
      <w:r>
        <w:rPr>
          <w:rFonts w:ascii="Arial" w:hAnsi="Arial" w:cs="Arial"/>
        </w:rPr>
        <w:t xml:space="preserve"> o </w:t>
      </w:r>
      <w:hyperlink r:id="rId7" w:history="1">
        <w:r w:rsidRPr="007D056A">
          <w:rPr>
            <w:rStyle w:val="Hipervnculo"/>
            <w:rFonts w:ascii="Arial" w:hAnsi="Arial" w:cs="Arial"/>
          </w:rPr>
          <w:t>ypard.peru@gmail.com</w:t>
        </w:r>
      </w:hyperlink>
      <w:r>
        <w:rPr>
          <w:rFonts w:ascii="Arial" w:hAnsi="Arial" w:cs="Arial"/>
        </w:rPr>
        <w:t>.</w:t>
      </w:r>
    </w:p>
    <w:p w14:paraId="72E198C7" w14:textId="3B8E3898" w:rsidR="00665478" w:rsidRPr="004165D3" w:rsidRDefault="00735955" w:rsidP="004165D3">
      <w:pPr>
        <w:spacing w:line="276" w:lineRule="auto"/>
        <w:jc w:val="both"/>
        <w:rPr>
          <w:rFonts w:ascii="Arial" w:hAnsi="Arial" w:cs="Arial"/>
        </w:rPr>
      </w:pPr>
      <w:r w:rsidRPr="00C72B29">
        <w:rPr>
          <w:rFonts w:ascii="Arial" w:hAnsi="Arial" w:cs="Arial"/>
          <w:b/>
          <w:bCs/>
          <w:highlight w:val="yellow"/>
        </w:rPr>
        <w:lastRenderedPageBreak/>
        <w:t>Palabras clave:</w:t>
      </w:r>
      <w:r w:rsidRPr="00C72B29">
        <w:rPr>
          <w:rFonts w:ascii="Arial" w:hAnsi="Arial" w:cs="Arial"/>
          <w:highlight w:val="yellow"/>
        </w:rPr>
        <w:t xml:space="preserve"> Jóvenes – Perú – YPARD </w:t>
      </w:r>
      <w:proofErr w:type="gramStart"/>
      <w:r w:rsidRPr="00C72B29">
        <w:rPr>
          <w:rFonts w:ascii="Arial" w:hAnsi="Arial" w:cs="Arial"/>
          <w:highlight w:val="yellow"/>
        </w:rPr>
        <w:t>-  rural</w:t>
      </w:r>
      <w:proofErr w:type="gramEnd"/>
      <w:r w:rsidRPr="00C72B29">
        <w:rPr>
          <w:rFonts w:ascii="Arial" w:hAnsi="Arial" w:cs="Arial"/>
          <w:highlight w:val="yellow"/>
        </w:rPr>
        <w:t xml:space="preserve"> – agro – agrario - IV escuela –</w:t>
      </w:r>
      <w:r w:rsidR="00940214">
        <w:rPr>
          <w:rFonts w:ascii="Arial" w:hAnsi="Arial" w:cs="Arial"/>
          <w:highlight w:val="yellow"/>
        </w:rPr>
        <w:t>jóvenes ruralistas – voluntarios</w:t>
      </w:r>
      <w:r w:rsidR="0023212C">
        <w:rPr>
          <w:rFonts w:ascii="Arial" w:hAnsi="Arial" w:cs="Arial"/>
          <w:highlight w:val="yellow"/>
        </w:rPr>
        <w:t xml:space="preserve"> </w:t>
      </w:r>
      <w:r w:rsidR="00940214">
        <w:rPr>
          <w:rFonts w:ascii="Arial" w:hAnsi="Arial" w:cs="Arial"/>
          <w:highlight w:val="yellow"/>
        </w:rPr>
        <w:t xml:space="preserve">- </w:t>
      </w:r>
      <w:r w:rsidRPr="00C72B29">
        <w:rPr>
          <w:rFonts w:ascii="Arial" w:hAnsi="Arial" w:cs="Arial"/>
          <w:highlight w:val="yellow"/>
        </w:rPr>
        <w:t xml:space="preserve"> capacitación -  Embajada -  Estados Unidos - UCSUR, la Red </w:t>
      </w:r>
      <w:proofErr w:type="spellStart"/>
      <w:r w:rsidRPr="00C72B29">
        <w:rPr>
          <w:rFonts w:ascii="Arial" w:hAnsi="Arial" w:cs="Arial"/>
          <w:highlight w:val="yellow"/>
        </w:rPr>
        <w:t>Alumni</w:t>
      </w:r>
      <w:proofErr w:type="spellEnd"/>
      <w:r w:rsidRPr="00C72B29">
        <w:rPr>
          <w:rFonts w:ascii="Arial" w:hAnsi="Arial" w:cs="Arial"/>
          <w:highlight w:val="yellow"/>
        </w:rPr>
        <w:t xml:space="preserve"> USA – RELASER.</w:t>
      </w:r>
      <w:r>
        <w:rPr>
          <w:rFonts w:ascii="Arial" w:hAnsi="Arial" w:cs="Arial"/>
        </w:rPr>
        <w:t xml:space="preserve"> </w:t>
      </w:r>
      <w:bookmarkEnd w:id="0"/>
    </w:p>
    <w:sectPr w:rsidR="00665478" w:rsidRPr="004165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66429"/>
    <w:multiLevelType w:val="hybridMultilevel"/>
    <w:tmpl w:val="D6621282"/>
    <w:lvl w:ilvl="0" w:tplc="5CC09D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FD"/>
    <w:rsid w:val="00015703"/>
    <w:rsid w:val="00040D5A"/>
    <w:rsid w:val="00052CB6"/>
    <w:rsid w:val="00070F47"/>
    <w:rsid w:val="000F4302"/>
    <w:rsid w:val="001573C1"/>
    <w:rsid w:val="001D433C"/>
    <w:rsid w:val="0023212C"/>
    <w:rsid w:val="00237510"/>
    <w:rsid w:val="002929E5"/>
    <w:rsid w:val="002D77C8"/>
    <w:rsid w:val="002F645B"/>
    <w:rsid w:val="00300CB6"/>
    <w:rsid w:val="00306D2D"/>
    <w:rsid w:val="00350837"/>
    <w:rsid w:val="004165D3"/>
    <w:rsid w:val="004F7385"/>
    <w:rsid w:val="00526650"/>
    <w:rsid w:val="00557B24"/>
    <w:rsid w:val="005B0F7B"/>
    <w:rsid w:val="005B4298"/>
    <w:rsid w:val="005D0C16"/>
    <w:rsid w:val="00634AD2"/>
    <w:rsid w:val="00662908"/>
    <w:rsid w:val="00665478"/>
    <w:rsid w:val="006C621F"/>
    <w:rsid w:val="006D42AB"/>
    <w:rsid w:val="006D78F6"/>
    <w:rsid w:val="00735955"/>
    <w:rsid w:val="00780918"/>
    <w:rsid w:val="00814697"/>
    <w:rsid w:val="008978FE"/>
    <w:rsid w:val="008C5B67"/>
    <w:rsid w:val="008D3F3C"/>
    <w:rsid w:val="00940214"/>
    <w:rsid w:val="00986131"/>
    <w:rsid w:val="009C4B11"/>
    <w:rsid w:val="009D5E0E"/>
    <w:rsid w:val="00B0144E"/>
    <w:rsid w:val="00C25FB0"/>
    <w:rsid w:val="00C27CFD"/>
    <w:rsid w:val="00C45ECE"/>
    <w:rsid w:val="00CC2C8F"/>
    <w:rsid w:val="00CE4F73"/>
    <w:rsid w:val="00D3262E"/>
    <w:rsid w:val="00D81D8E"/>
    <w:rsid w:val="00E6177E"/>
    <w:rsid w:val="00ED4D94"/>
    <w:rsid w:val="00F3498E"/>
    <w:rsid w:val="00F379FF"/>
    <w:rsid w:val="00F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C366"/>
  <w15:chartTrackingRefBased/>
  <w15:docId w15:val="{FF51806E-1DD7-49D9-8AFF-D79F89B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5B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78F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7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pard.per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pardperu.capacita@gmail.com" TargetMode="External"/><Relationship Id="rId5" Type="http://schemas.openxmlformats.org/officeDocument/2006/relationships/hyperlink" Target="mailto:ypardperu.comunic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Silva</dc:creator>
  <cp:keywords/>
  <dc:description/>
  <cp:lastModifiedBy>Andrea Silva</cp:lastModifiedBy>
  <cp:revision>2</cp:revision>
  <dcterms:created xsi:type="dcterms:W3CDTF">2021-10-01T03:43:00Z</dcterms:created>
  <dcterms:modified xsi:type="dcterms:W3CDTF">2021-10-01T03:43:00Z</dcterms:modified>
</cp:coreProperties>
</file>